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46FA" w14:textId="77777777" w:rsidR="001D7AE3" w:rsidRDefault="001D7AE3">
      <w:pPr>
        <w:spacing w:line="276" w:lineRule="auto"/>
        <w:jc w:val="both"/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</w:pPr>
    </w:p>
    <w:p w14:paraId="1722BBE4" w14:textId="77777777" w:rsidR="001D7AE3" w:rsidRDefault="00C00D53">
      <w:pPr>
        <w:spacing w:line="276" w:lineRule="auto"/>
        <w:jc w:val="center"/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  <w:t>PROGETTO YOUTHLAB</w:t>
      </w:r>
    </w:p>
    <w:p w14:paraId="2A8ECFDA" w14:textId="77777777" w:rsidR="001D7AE3" w:rsidRDefault="00C00D53">
      <w:pPr>
        <w:spacing w:line="276" w:lineRule="auto"/>
        <w:jc w:val="center"/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  <w:t>YOUTHJOB</w:t>
      </w:r>
    </w:p>
    <w:p w14:paraId="43C8B69C" w14:textId="77777777" w:rsidR="001D7AE3" w:rsidRDefault="00C00D53">
      <w:pPr>
        <w:spacing w:line="276" w:lineRule="auto"/>
        <w:jc w:val="center"/>
        <w:rPr>
          <w:rFonts w:ascii="Roboto" w:eastAsia="Roboto" w:hAnsi="Roboto" w:cs="Roboto"/>
          <w:b/>
          <w:i/>
          <w:color w:val="0A0000"/>
          <w:sz w:val="22"/>
          <w:szCs w:val="22"/>
          <w:shd w:val="clear" w:color="auto" w:fill="6AA84F"/>
        </w:rPr>
      </w:pPr>
      <w:r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  <w:t>con</w:t>
      </w:r>
      <w:r>
        <w:rPr>
          <w:rFonts w:ascii="Roboto" w:eastAsia="Roboto" w:hAnsi="Roboto" w:cs="Roboto"/>
          <w:b/>
          <w:color w:val="0A0000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i/>
          <w:color w:val="0A0000"/>
          <w:sz w:val="22"/>
          <w:szCs w:val="22"/>
          <w:highlight w:val="white"/>
        </w:rPr>
        <w:t>Avis Erba, ALI, Randstad, Mestieri Lombardia, Erba Lavoro, Centro per l’Impiego Erba, Camera di Commercio Como-Lecco, BCC, Como Next</w:t>
      </w:r>
    </w:p>
    <w:p w14:paraId="06126567" w14:textId="77777777" w:rsidR="001D7AE3" w:rsidRDefault="001D7AE3">
      <w:pPr>
        <w:spacing w:line="276" w:lineRule="auto"/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</w:pPr>
    </w:p>
    <w:p w14:paraId="0AC8D505" w14:textId="77777777" w:rsidR="001D7AE3" w:rsidRDefault="001D7AE3">
      <w:pP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55A0E7EC" w14:textId="77777777" w:rsidR="001D7AE3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Un percorso pensato e dedicato ai giovani per accompagnarli alla scoperta del mondo del lavoro. Questo è </w:t>
      </w:r>
      <w:r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  <w:t>YouthJob</w:t>
      </w: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>, la rassegna di incontri promossa da Progetto YouthLab e realizzata in collaborazione con Avis Erba, ALI, Randstad, Mestieri Lombardia, Erba Lavoro, Centro per l’Impiego Erba, Camera di Commercio Como-Lecco, BCC, Como Next.</w:t>
      </w:r>
    </w:p>
    <w:p w14:paraId="18EE310A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04DBFA1E" w14:textId="77777777" w:rsidR="001D7AE3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  <w:t>I contenuti</w:t>
      </w:r>
    </w:p>
    <w:p w14:paraId="06170E32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3D88379B" w14:textId="77777777" w:rsidR="001D7AE3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>“L’idea di proporre questa rassegna nasce dall’esperienza maturata durante un ciclo di incontri dedicati all’autoimprenditorialità, svoltasi nel mese di aprile presso il Birrificio Doppio Malto di Erba - ha spiegato</w:t>
      </w:r>
      <w:r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  <w:t xml:space="preserve"> Michael Musetti, referente per Progetto YouthLab</w:t>
      </w: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 - In più occasioni ci siamo infatti resi conto che i giovani che partecipavano all’attività erano per lo più alla ricerca di informazioni e spunti che potessero dare ordine a una sensazione di confusione e scarsa chiarezza percepita nei confronti d</w:t>
      </w:r>
      <w:bookmarkStart w:id="0" w:name="_GoBack"/>
      <w:bookmarkEnd w:id="0"/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el mondo del lavoro”. </w:t>
      </w:r>
    </w:p>
    <w:p w14:paraId="2DCA0BED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3B385C0A" w14:textId="77777777" w:rsidR="001D7AE3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>Da qui la volontà di creare un percorso che potesse incontrare tale esigenza affrontando tematiche quali la preparazione del Curriculum Vitae, come sostenere un colloquio di presentazione, le opportunità lavorative e di sostegno al lavoro offerte dal territorio e l’autoimprenditorialità.</w:t>
      </w:r>
    </w:p>
    <w:p w14:paraId="7C2FB668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4D75BE9F" w14:textId="73CE7279" w:rsidR="001D7AE3" w:rsidRPr="004A6741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Per questa ragione, Progetto YouthLab ha chiesto la collaborazione di enti e realtà attive su tutto il territorio 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comasco che potessero accompagnare i giovani non solo nella conoscenza della dimensione lavorativa, ma anche nel confronto diretto con situazioni in cui potrebbero trovarsi. </w:t>
      </w:r>
      <w:r w:rsidR="002A19E4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Tra questi enti vi è AVIS Erba che, attraverso il proprio </w:t>
      </w:r>
      <w:r w:rsidR="00657511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Gruppo Giovani</w:t>
      </w:r>
      <w:r w:rsidR="002A19E4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, si è fatta promotrice </w:t>
      </w:r>
      <w:r w:rsidR="00550485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di Road to Change, un ciclo di incontri focalizzati sulla tematica formazione ed orientamento al lavoro finanziati </w:t>
      </w:r>
      <w:r w:rsidR="00657511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tramite il bando Youthbank 2018-2019.</w:t>
      </w:r>
    </w:p>
    <w:p w14:paraId="391EC9EE" w14:textId="77777777" w:rsidR="001D7AE3" w:rsidRPr="004A6741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6D358613" w14:textId="77777777" w:rsidR="001D7AE3" w:rsidRPr="004A6741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Gli obiettivi</w:t>
      </w:r>
    </w:p>
    <w:p w14:paraId="39658635" w14:textId="77777777" w:rsidR="001D7AE3" w:rsidRPr="004A6741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06DA6A1C" w14:textId="77777777" w:rsidR="001D7AE3" w:rsidRPr="004A6741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Attraverso il confronto diretto con le realtà attive sul territorio erbese e comasco, quindi, la rassegna si pone l’obiettivo di fornire strumenti di comprensione, analisi e confronto con il mondo del lavoro, nei suoi meccanismi e sfaccettature.</w:t>
      </w:r>
    </w:p>
    <w:p w14:paraId="04257942" w14:textId="77777777" w:rsidR="001D7AE3" w:rsidRPr="004A6741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</w:pPr>
    </w:p>
    <w:p w14:paraId="2CA99E96" w14:textId="77777777" w:rsidR="001D7AE3" w:rsidRPr="004A6741" w:rsidRDefault="00C00D53">
      <w:pPr>
        <w:widowControl w:val="0"/>
        <w:spacing w:line="276" w:lineRule="auto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Destinatari e modalità di accesso</w:t>
      </w:r>
    </w:p>
    <w:p w14:paraId="0235B085" w14:textId="77777777" w:rsidR="001D7AE3" w:rsidRPr="004A6741" w:rsidRDefault="001D7AE3">
      <w:pPr>
        <w:widowControl w:val="0"/>
        <w:spacing w:line="276" w:lineRule="auto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</w:pPr>
    </w:p>
    <w:p w14:paraId="60C1917E" w14:textId="77777777" w:rsidR="001D7AE3" w:rsidRPr="004A6741" w:rsidRDefault="00C00D53">
      <w:pPr>
        <w:widowControl w:val="0"/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lastRenderedPageBreak/>
        <w:t xml:space="preserve">YouthJob 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si rivolge soprattutto ai giovani di tutto il territorio con età compresa tra i 18 e i 25 anni. Tuttavia, l’invito a partecipare è rivolto a tutti coloro che siano interessati ad affrontare tali tematiche.</w:t>
      </w:r>
    </w:p>
    <w:p w14:paraId="7CF76AEF" w14:textId="77777777" w:rsidR="001D7AE3" w:rsidRPr="004A6741" w:rsidRDefault="001D7AE3">
      <w:pPr>
        <w:widowControl w:val="0"/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3ACE53B4" w14:textId="77777777" w:rsidR="001D7AE3" w:rsidRPr="004A6741" w:rsidRDefault="001D7AE3">
      <w:pPr>
        <w:widowControl w:val="0"/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186DE40E" w14:textId="77777777" w:rsidR="001D7AE3" w:rsidRPr="004A6741" w:rsidRDefault="001D7AE3">
      <w:pPr>
        <w:widowControl w:val="0"/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4AD2A163" w14:textId="77777777" w:rsidR="001D7AE3" w:rsidRPr="004A6741" w:rsidRDefault="001D7AE3">
      <w:pPr>
        <w:widowControl w:val="0"/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0D862491" w14:textId="77777777" w:rsidR="001D7AE3" w:rsidRPr="004A6741" w:rsidRDefault="00C00D53">
      <w:pPr>
        <w:widowControl w:val="0"/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Gli incontri saranno cadenzati secondo un programma preciso e non prevederanno, salvo casi specificati, iscrizione. L’accesso è gratuito.</w:t>
      </w:r>
    </w:p>
    <w:p w14:paraId="6E357ABB" w14:textId="77777777" w:rsidR="001D7AE3" w:rsidRPr="004A6741" w:rsidRDefault="001D7AE3">
      <w:pPr>
        <w:widowControl w:val="0"/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14B250A5" w14:textId="77777777" w:rsidR="001D7AE3" w:rsidRPr="004A6741" w:rsidRDefault="00C00D53">
      <w:pPr>
        <w:widowControl w:val="0"/>
        <w:spacing w:line="276" w:lineRule="auto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  <w:t>Il programma</w:t>
      </w:r>
    </w:p>
    <w:p w14:paraId="17CC9566" w14:textId="77777777" w:rsidR="001D7AE3" w:rsidRPr="004A6741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highlight w:val="white"/>
        </w:rPr>
      </w:pPr>
    </w:p>
    <w:p w14:paraId="1E8C1A29" w14:textId="77777777" w:rsidR="001D7AE3" w:rsidRPr="004A6741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Il programma è stato redatto secondo i criteri di varietà e ampiezza: per rispondere agli obiettivi sopra presentati, infatti, l’offerta è stata articolata per dare il più ampio spazio possibile all’interazione tra il pubblico e i relatori su tematiche differenti che potessero incontrare interessi e necessità diverse.</w:t>
      </w:r>
    </w:p>
    <w:p w14:paraId="7FD461E5" w14:textId="77777777" w:rsidR="001D7AE3" w:rsidRPr="004A6741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</w:p>
    <w:p w14:paraId="11BC8794" w14:textId="77777777" w:rsidR="001D7AE3" w:rsidRPr="004A6741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Di seguito, il calendario degli incontri</w:t>
      </w:r>
    </w:p>
    <w:p w14:paraId="08A9F623" w14:textId="77777777" w:rsidR="001D7AE3" w:rsidRPr="004A6741" w:rsidRDefault="00C00D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25/2/2020, dalle 18 alle 20, Spazio Stazione di Erba: </w:t>
      </w:r>
      <w:r w:rsidRPr="004A6741">
        <w:rPr>
          <w:rFonts w:ascii="Roboto" w:eastAsia="Roboto" w:hAnsi="Roboto" w:cs="Roboto"/>
          <w:i/>
          <w:color w:val="000000" w:themeColor="text1"/>
          <w:sz w:val="22"/>
          <w:szCs w:val="22"/>
          <w:highlight w:val="white"/>
        </w:rPr>
        <w:t>Web reputation e social media - Cercare lavoro sul web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. Incontro a cura di ALI</w:t>
      </w:r>
    </w:p>
    <w:p w14:paraId="7B54471F" w14:textId="452F8F92" w:rsidR="001D7AE3" w:rsidRPr="004A6741" w:rsidRDefault="00C00D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18/3/2020, dalle 19 alle 2</w:t>
      </w:r>
      <w:r w:rsidR="00F06C55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0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, Spazio Stazione di Erba: </w:t>
      </w:r>
      <w:r w:rsidRPr="004A6741">
        <w:rPr>
          <w:rFonts w:ascii="Roboto" w:eastAsia="Roboto" w:hAnsi="Roboto" w:cs="Roboto"/>
          <w:i/>
          <w:color w:val="000000" w:themeColor="text1"/>
          <w:sz w:val="22"/>
          <w:szCs w:val="22"/>
          <w:highlight w:val="white"/>
        </w:rPr>
        <w:t>CV, lettera di presentazione, comunicazione e colloquio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. Incontro </w:t>
      </w:r>
      <w:r w:rsidR="006B0E89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promosso assieme ad AVIS Erba 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a cura di Randstad e Massimo Brugnoli.</w:t>
      </w:r>
    </w:p>
    <w:p w14:paraId="6B39691E" w14:textId="77777777" w:rsidR="001D7AE3" w:rsidRPr="004A6741" w:rsidRDefault="00C00D53">
      <w:pPr>
        <w:widowControl w:val="0"/>
        <w:numPr>
          <w:ilvl w:val="0"/>
          <w:numId w:val="1"/>
        </w:numP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24/3/2020, dalle 18 alle 20, Hotel Il Corazziere, Merone: </w:t>
      </w:r>
      <w:r w:rsidRPr="004A6741">
        <w:rPr>
          <w:rFonts w:ascii="Roboto" w:eastAsia="Roboto" w:hAnsi="Roboto" w:cs="Roboto"/>
          <w:i/>
          <w:color w:val="000000" w:themeColor="text1"/>
          <w:sz w:val="22"/>
          <w:szCs w:val="22"/>
          <w:highlight w:val="white"/>
        </w:rPr>
        <w:t>Percorsi e strumenti attuali per l’orientamento e l’inserimento lavorativo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. Incontro a cura di Mestieri Lombardia, Erba Lavoro, Centro per l’impiego Erba.</w:t>
      </w:r>
    </w:p>
    <w:p w14:paraId="1482A3A7" w14:textId="77777777" w:rsidR="001D7AE3" w:rsidRPr="004A6741" w:rsidRDefault="00C00D53">
      <w:pPr>
        <w:widowControl w:val="0"/>
        <w:numPr>
          <w:ilvl w:val="0"/>
          <w:numId w:val="1"/>
        </w:numP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22/4/2020, dalle 18 alle 20, Alzate Brianza: </w:t>
      </w:r>
      <w:r w:rsidRPr="004A6741">
        <w:rPr>
          <w:rFonts w:ascii="Roboto" w:eastAsia="Roboto" w:hAnsi="Roboto" w:cs="Roboto"/>
          <w:i/>
          <w:color w:val="000000" w:themeColor="text1"/>
          <w:sz w:val="22"/>
          <w:szCs w:val="22"/>
          <w:highlight w:val="white"/>
        </w:rPr>
        <w:t>Autoimprenditorialità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. Incontro a cura di Camera di Commercio Como-Lecco e BCC.</w:t>
      </w:r>
    </w:p>
    <w:p w14:paraId="72CD0BF7" w14:textId="77777777" w:rsidR="001D7AE3" w:rsidRPr="004A6741" w:rsidRDefault="00C00D53">
      <w:pPr>
        <w:widowControl w:val="0"/>
        <w:numPr>
          <w:ilvl w:val="0"/>
          <w:numId w:val="1"/>
        </w:numP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20/5/2020, dalle 19 alle 21, Canzo: </w:t>
      </w:r>
      <w:r w:rsidRPr="004A6741">
        <w:rPr>
          <w:rFonts w:ascii="Roboto" w:eastAsia="Roboto" w:hAnsi="Roboto" w:cs="Roboto"/>
          <w:i/>
          <w:color w:val="000000" w:themeColor="text1"/>
          <w:sz w:val="22"/>
          <w:szCs w:val="22"/>
          <w:highlight w:val="white"/>
        </w:rPr>
        <w:t>CV, lettera di presentazione, comunicazione e colloquio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. Incontro </w:t>
      </w:r>
      <w:r w:rsidR="006B0E89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promosso assieme ad AVIS Erba, 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a cura di Randstad e Massimo Brugnoli.</w:t>
      </w:r>
    </w:p>
    <w:p w14:paraId="3F50FBD1" w14:textId="77777777" w:rsidR="001D7AE3" w:rsidRPr="004A6741" w:rsidRDefault="00C00D53">
      <w:pPr>
        <w:widowControl w:val="0"/>
        <w:numPr>
          <w:ilvl w:val="0"/>
          <w:numId w:val="1"/>
        </w:numPr>
        <w:spacing w:line="276" w:lineRule="auto"/>
        <w:jc w:val="both"/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</w:pP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10/6/2020, dalle 18 alle 20, Spazio Stazione di Erba: </w:t>
      </w:r>
      <w:r w:rsidRPr="004A6741">
        <w:rPr>
          <w:rFonts w:ascii="Roboto" w:eastAsia="Roboto" w:hAnsi="Roboto" w:cs="Roboto"/>
          <w:i/>
          <w:color w:val="000000" w:themeColor="text1"/>
          <w:sz w:val="22"/>
          <w:szCs w:val="22"/>
          <w:highlight w:val="white"/>
        </w:rPr>
        <w:t>Il mondo del lavoro è cambiato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. Incontro </w:t>
      </w:r>
      <w:r w:rsidR="006B0E89"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 xml:space="preserve">promosso assieme ad AVIS Erba, </w:t>
      </w:r>
      <w:r w:rsidRPr="004A6741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a cura di Como Next.</w:t>
      </w:r>
    </w:p>
    <w:p w14:paraId="20D948C9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4ACA01EA" w14:textId="77777777" w:rsidR="001D7AE3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Qualora il programma dovesse subire variazioni e/o integrazioni, queste ultime verranno segnalate sul sito </w:t>
      </w:r>
      <w:hyperlink r:id="rId7">
        <w:r>
          <w:rPr>
            <w:rFonts w:ascii="Roboto" w:eastAsia="Roboto" w:hAnsi="Roboto" w:cs="Roboto"/>
            <w:color w:val="1155CC"/>
            <w:sz w:val="22"/>
            <w:szCs w:val="22"/>
            <w:highlight w:val="white"/>
            <w:u w:val="single"/>
          </w:rPr>
          <w:t>www.progettoyouthlab.it</w:t>
        </w:r>
      </w:hyperlink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 o sulle pagine social (Facebook, Instagram) di Progetto YouthLab.</w:t>
      </w:r>
    </w:p>
    <w:p w14:paraId="42B83F01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3155F0C4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49025C27" w14:textId="77777777" w:rsidR="001D7AE3" w:rsidRDefault="001D7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</w:p>
    <w:p w14:paraId="7A9632E9" w14:textId="77777777" w:rsidR="001D7AE3" w:rsidRDefault="00284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  <w:r>
        <w:rPr>
          <w:noProof/>
        </w:rPr>
        <w:pict w14:anchorId="59DF6865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58C0D9D8" w14:textId="77777777" w:rsidR="001D7AE3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>Nota Stampa</w:t>
      </w:r>
    </w:p>
    <w:p w14:paraId="7972291A" w14:textId="77777777" w:rsidR="001D7AE3" w:rsidRDefault="00C00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A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Per qualsiasi ulteriore informazione è possibile contattare il referente di progetto </w:t>
      </w:r>
      <w:r>
        <w:rPr>
          <w:rFonts w:ascii="Roboto" w:eastAsia="Roboto" w:hAnsi="Roboto" w:cs="Roboto"/>
          <w:b/>
          <w:color w:val="0A0000"/>
          <w:sz w:val="22"/>
          <w:szCs w:val="22"/>
          <w:highlight w:val="white"/>
        </w:rPr>
        <w:t>Michael Musetti</w:t>
      </w: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t xml:space="preserve"> al </w:t>
      </w:r>
      <w:r>
        <w:rPr>
          <w:rFonts w:ascii="Roboto" w:eastAsia="Roboto" w:hAnsi="Roboto" w:cs="Roboto"/>
          <w:color w:val="0A0000"/>
          <w:sz w:val="22"/>
          <w:szCs w:val="22"/>
          <w:highlight w:val="white"/>
        </w:rPr>
        <w:lastRenderedPageBreak/>
        <w:t>numero 3713471128 o all’indirizzo mail michael.musetti@progettoyouthlab.it.</w:t>
      </w:r>
    </w:p>
    <w:sectPr w:rsidR="001D7AE3">
      <w:headerReference w:type="default" r:id="rId8"/>
      <w:footerReference w:type="default" r:id="rId9"/>
      <w:pgSz w:w="11906" w:h="16838"/>
      <w:pgMar w:top="2269" w:right="1134" w:bottom="1843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76DC" w14:textId="77777777" w:rsidR="00284FE8" w:rsidRDefault="00284FE8">
      <w:r>
        <w:separator/>
      </w:r>
    </w:p>
  </w:endnote>
  <w:endnote w:type="continuationSeparator" w:id="0">
    <w:p w14:paraId="1441E82D" w14:textId="77777777" w:rsidR="00284FE8" w:rsidRDefault="002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BE29" w14:textId="77777777" w:rsidR="001D7AE3" w:rsidRDefault="00C00D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F29895E" wp14:editId="47878CD3">
          <wp:simplePos x="0" y="0"/>
          <wp:positionH relativeFrom="column">
            <wp:posOffset>-727708</wp:posOffset>
          </wp:positionH>
          <wp:positionV relativeFrom="paragraph">
            <wp:posOffset>-530223</wp:posOffset>
          </wp:positionV>
          <wp:extent cx="7353300" cy="11537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30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ED5A" w14:textId="77777777" w:rsidR="00284FE8" w:rsidRDefault="00284FE8">
      <w:r>
        <w:separator/>
      </w:r>
    </w:p>
  </w:footnote>
  <w:footnote w:type="continuationSeparator" w:id="0">
    <w:p w14:paraId="4416BBE7" w14:textId="77777777" w:rsidR="00284FE8" w:rsidRDefault="0028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E015" w14:textId="77777777" w:rsidR="001D7AE3" w:rsidRDefault="00C00D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rFonts w:ascii="Mangal" w:eastAsia="Mangal" w:hAnsi="Mangal" w:cs="Mangal"/>
        <w:color w:val="000000"/>
        <w:sz w:val="24"/>
        <w:szCs w:val="24"/>
      </w:rPr>
      <w:tab/>
    </w:r>
    <w:r>
      <w:rPr>
        <w:rFonts w:ascii="Mangal" w:eastAsia="Mangal" w:hAnsi="Mangal" w:cs="Mangal"/>
        <w:color w:val="000000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C91F696" wp14:editId="46ADA897">
          <wp:simplePos x="0" y="0"/>
          <wp:positionH relativeFrom="column">
            <wp:posOffset>-561973</wp:posOffset>
          </wp:positionH>
          <wp:positionV relativeFrom="paragraph">
            <wp:posOffset>-704848</wp:posOffset>
          </wp:positionV>
          <wp:extent cx="7235825" cy="113538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5825" cy="1135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A3010"/>
    <w:multiLevelType w:val="multilevel"/>
    <w:tmpl w:val="0F323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E3"/>
    <w:rsid w:val="001D7AE3"/>
    <w:rsid w:val="00284FE8"/>
    <w:rsid w:val="002A19E4"/>
    <w:rsid w:val="004A6741"/>
    <w:rsid w:val="00550485"/>
    <w:rsid w:val="0056613F"/>
    <w:rsid w:val="00657511"/>
    <w:rsid w:val="006B0E89"/>
    <w:rsid w:val="00974D02"/>
    <w:rsid w:val="00B10B95"/>
    <w:rsid w:val="00C00D53"/>
    <w:rsid w:val="00D712D9"/>
    <w:rsid w:val="00F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467"/>
  <w15:docId w15:val="{902686A1-764F-4047-B842-E96C1C6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ettoyouthl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Musetti</cp:lastModifiedBy>
  <cp:revision>4</cp:revision>
  <dcterms:created xsi:type="dcterms:W3CDTF">2020-02-07T07:33:00Z</dcterms:created>
  <dcterms:modified xsi:type="dcterms:W3CDTF">2020-02-13T16:12:00Z</dcterms:modified>
</cp:coreProperties>
</file>